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44" w:rsidRPr="00CF44FF" w:rsidRDefault="00423044" w:rsidP="0042304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F44FF">
        <w:rPr>
          <w:rFonts w:asciiTheme="majorEastAsia" w:eastAsiaTheme="majorEastAsia" w:hAnsiTheme="majorEastAsia" w:hint="eastAsia"/>
          <w:b/>
          <w:sz w:val="28"/>
          <w:szCs w:val="28"/>
        </w:rPr>
        <w:t>同　意　書</w:t>
      </w:r>
    </w:p>
    <w:p w:rsidR="00423044" w:rsidRDefault="00423044" w:rsidP="00423044"/>
    <w:p w:rsidR="00CF44FF" w:rsidRPr="00E07113" w:rsidRDefault="00CF44FF" w:rsidP="00CF44FF">
      <w:pPr>
        <w:jc w:val="right"/>
        <w:rPr>
          <w:rFonts w:asciiTheme="majorEastAsia" w:eastAsiaTheme="majorEastAsia" w:hAnsiTheme="majorEastAsia"/>
          <w:sz w:val="24"/>
        </w:rPr>
      </w:pPr>
      <w:r w:rsidRPr="00E07113">
        <w:rPr>
          <w:rFonts w:asciiTheme="majorEastAsia" w:eastAsiaTheme="majorEastAsia" w:hAnsiTheme="majorEastAsia" w:hint="eastAsia"/>
          <w:sz w:val="24"/>
        </w:rPr>
        <w:t>年　　　月　　　日</w:t>
      </w: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</w:p>
    <w:p w:rsidR="00CF44FF" w:rsidRPr="00E07113" w:rsidRDefault="00CF44FF" w:rsidP="00CF44FF">
      <w:pPr>
        <w:ind w:firstLineChars="100" w:firstLine="400"/>
        <w:rPr>
          <w:rFonts w:asciiTheme="majorEastAsia" w:eastAsiaTheme="majorEastAsia" w:hAnsiTheme="majorEastAsia"/>
          <w:sz w:val="24"/>
        </w:rPr>
      </w:pPr>
      <w:r w:rsidRPr="00CF44FF">
        <w:rPr>
          <w:rFonts w:asciiTheme="majorEastAsia" w:eastAsiaTheme="majorEastAsia" w:hAnsiTheme="majorEastAsia" w:hint="eastAsia"/>
          <w:spacing w:val="80"/>
          <w:kern w:val="0"/>
          <w:sz w:val="24"/>
          <w:fitText w:val="1440" w:id="-1443667968"/>
        </w:rPr>
        <w:t>越谷市</w:t>
      </w:r>
      <w:r w:rsidRPr="00CF44FF">
        <w:rPr>
          <w:rFonts w:asciiTheme="majorEastAsia" w:eastAsiaTheme="majorEastAsia" w:hAnsiTheme="majorEastAsia" w:hint="eastAsia"/>
          <w:kern w:val="0"/>
          <w:sz w:val="24"/>
          <w:fitText w:val="1440" w:id="-1443667968"/>
        </w:rPr>
        <w:t>長</w:t>
      </w:r>
      <w:r w:rsidRPr="00E07113">
        <w:rPr>
          <w:rFonts w:asciiTheme="majorEastAsia" w:eastAsiaTheme="majorEastAsia" w:hAnsiTheme="majorEastAsia" w:hint="eastAsia"/>
          <w:sz w:val="24"/>
        </w:rPr>
        <w:t xml:space="preserve">　 宛</w:t>
      </w: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  <w:r w:rsidRPr="00CF44FF">
        <w:rPr>
          <w:rFonts w:asciiTheme="majorEastAsia" w:eastAsiaTheme="majorEastAsia" w:hAnsiTheme="majorEastAsia" w:hint="eastAsia"/>
          <w:sz w:val="24"/>
        </w:rPr>
        <w:t xml:space="preserve">　私は下記の</w:t>
      </w:r>
      <w:r w:rsidRPr="00CF44FF">
        <w:rPr>
          <w:rFonts w:asciiTheme="majorEastAsia" w:eastAsiaTheme="majorEastAsia" w:hAnsiTheme="majorEastAsia" w:hint="eastAsia"/>
          <w:sz w:val="24"/>
          <w:u w:val="single" w:color="000000"/>
        </w:rPr>
        <w:t>被保佐人（被補助人／未成年者／成年被後見人）</w:t>
      </w:r>
      <w:r w:rsidRPr="00CF44FF">
        <w:rPr>
          <w:rFonts w:asciiTheme="majorEastAsia" w:eastAsiaTheme="majorEastAsia" w:hAnsiTheme="majorEastAsia" w:hint="eastAsia"/>
          <w:sz w:val="24"/>
        </w:rPr>
        <w:t>の</w:t>
      </w:r>
      <w:r w:rsidRPr="00CF44FF">
        <w:rPr>
          <w:rFonts w:asciiTheme="majorEastAsia" w:eastAsiaTheme="majorEastAsia" w:hAnsiTheme="majorEastAsia" w:hint="eastAsia"/>
          <w:sz w:val="24"/>
          <w:u w:val="single" w:color="000000"/>
        </w:rPr>
        <w:t>保佐人（補助人／法定代理人／成年後見人）</w:t>
      </w:r>
      <w:r w:rsidRPr="00CF44FF">
        <w:rPr>
          <w:rFonts w:asciiTheme="majorEastAsia" w:eastAsiaTheme="majorEastAsia" w:hAnsiTheme="majorEastAsia" w:hint="eastAsia"/>
          <w:sz w:val="24"/>
        </w:rPr>
        <w:t>として、</w:t>
      </w:r>
      <w:r w:rsidRPr="00CF44FF">
        <w:rPr>
          <w:rFonts w:asciiTheme="majorEastAsia" w:eastAsiaTheme="majorEastAsia" w:hAnsiTheme="majorEastAsia" w:hint="eastAsia"/>
          <w:sz w:val="24"/>
          <w:u w:val="single"/>
        </w:rPr>
        <w:t>被保佐人</w:t>
      </w:r>
      <w:r w:rsidRPr="00CF44FF">
        <w:rPr>
          <w:rFonts w:asciiTheme="majorEastAsia" w:eastAsiaTheme="majorEastAsia" w:hAnsiTheme="majorEastAsia" w:hint="eastAsia"/>
          <w:sz w:val="24"/>
        </w:rPr>
        <w:t>が</w:t>
      </w:r>
      <w:r w:rsidR="008A4BD9" w:rsidRPr="00CF44FF">
        <w:rPr>
          <w:rFonts w:asciiTheme="majorEastAsia" w:eastAsiaTheme="majorEastAsia" w:hAnsiTheme="majorEastAsia" w:hint="eastAsia"/>
          <w:sz w:val="24"/>
        </w:rPr>
        <w:t>越谷市立病院</w:t>
      </w:r>
      <w:r w:rsidR="00F2627C">
        <w:rPr>
          <w:rFonts w:asciiTheme="majorEastAsia" w:eastAsiaTheme="majorEastAsia" w:hAnsiTheme="majorEastAsia" w:hint="eastAsia"/>
          <w:sz w:val="24"/>
        </w:rPr>
        <w:t>の競争入札参加資格審査申請事項変更届出</w:t>
      </w:r>
      <w:r w:rsidRPr="00CF44FF">
        <w:rPr>
          <w:rFonts w:asciiTheme="majorEastAsia" w:eastAsiaTheme="majorEastAsia" w:hAnsiTheme="majorEastAsia" w:hint="eastAsia"/>
          <w:sz w:val="24"/>
        </w:rPr>
        <w:t>を行うことに同意します。</w:t>
      </w: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  <w:r w:rsidRPr="00CF44FF">
        <w:rPr>
          <w:rFonts w:asciiTheme="majorEastAsia" w:eastAsiaTheme="majorEastAsia" w:hAnsiTheme="majorEastAsia" w:hint="eastAsia"/>
          <w:sz w:val="24"/>
        </w:rPr>
        <w:t xml:space="preserve">　また、</w:t>
      </w:r>
      <w:r w:rsidRPr="00CF44FF">
        <w:rPr>
          <w:rFonts w:asciiTheme="majorEastAsia" w:eastAsiaTheme="majorEastAsia" w:hAnsiTheme="majorEastAsia" w:hint="eastAsia"/>
          <w:sz w:val="24"/>
          <w:u w:val="single" w:color="000000"/>
        </w:rPr>
        <w:t>被保佐人</w:t>
      </w:r>
      <w:r w:rsidRPr="00CF44FF">
        <w:rPr>
          <w:rFonts w:asciiTheme="majorEastAsia" w:eastAsiaTheme="majorEastAsia" w:hAnsiTheme="majorEastAsia" w:hint="eastAsia"/>
          <w:sz w:val="24"/>
        </w:rPr>
        <w:t>が</w:t>
      </w:r>
      <w:r w:rsidR="008A4BD9" w:rsidRPr="00CF44FF">
        <w:rPr>
          <w:rFonts w:asciiTheme="majorEastAsia" w:eastAsiaTheme="majorEastAsia" w:hAnsiTheme="majorEastAsia" w:hint="eastAsia"/>
          <w:sz w:val="24"/>
        </w:rPr>
        <w:t>越谷市立病院</w:t>
      </w:r>
      <w:r w:rsidRPr="00CF44FF">
        <w:rPr>
          <w:rFonts w:asciiTheme="majorEastAsia" w:eastAsiaTheme="majorEastAsia" w:hAnsiTheme="majorEastAsia" w:hint="eastAsia"/>
          <w:sz w:val="24"/>
        </w:rPr>
        <w:t>物品</w:t>
      </w:r>
      <w:r w:rsidR="008A4BD9" w:rsidRPr="00CF44FF">
        <w:rPr>
          <w:rFonts w:asciiTheme="majorEastAsia" w:eastAsiaTheme="majorEastAsia" w:hAnsiTheme="majorEastAsia" w:hint="eastAsia"/>
          <w:sz w:val="24"/>
        </w:rPr>
        <w:t>供給</w:t>
      </w:r>
      <w:r w:rsidRPr="00CF44FF">
        <w:rPr>
          <w:rFonts w:asciiTheme="majorEastAsia" w:eastAsiaTheme="majorEastAsia" w:hAnsiTheme="majorEastAsia" w:hint="eastAsia"/>
          <w:sz w:val="24"/>
        </w:rPr>
        <w:t>等競争入札参加資格を得た後は、</w:t>
      </w:r>
      <w:r w:rsidRPr="00CF44FF">
        <w:rPr>
          <w:rFonts w:asciiTheme="majorEastAsia" w:eastAsiaTheme="majorEastAsia" w:hAnsiTheme="majorEastAsia" w:hint="eastAsia"/>
          <w:sz w:val="24"/>
          <w:u w:val="single" w:color="000000"/>
        </w:rPr>
        <w:t>被保佐人</w:t>
      </w:r>
      <w:r w:rsidRPr="00CF44FF">
        <w:rPr>
          <w:rFonts w:asciiTheme="majorEastAsia" w:eastAsiaTheme="majorEastAsia" w:hAnsiTheme="majorEastAsia" w:hint="eastAsia"/>
          <w:sz w:val="24"/>
        </w:rPr>
        <w:t>を適切に援助し、</w:t>
      </w:r>
      <w:r w:rsidRPr="00CF44FF">
        <w:rPr>
          <w:rFonts w:asciiTheme="majorEastAsia" w:eastAsiaTheme="majorEastAsia" w:hAnsiTheme="majorEastAsia" w:hint="eastAsia"/>
          <w:sz w:val="24"/>
          <w:u w:val="single" w:color="000000"/>
        </w:rPr>
        <w:t>被保佐人</w:t>
      </w:r>
      <w:r w:rsidRPr="00CF44FF">
        <w:rPr>
          <w:rFonts w:asciiTheme="majorEastAsia" w:eastAsiaTheme="majorEastAsia" w:hAnsiTheme="majorEastAsia" w:hint="eastAsia"/>
          <w:sz w:val="24"/>
        </w:rPr>
        <w:t>が下記の行為を行うことを承諾しています。</w:t>
      </w: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</w:p>
    <w:p w:rsidR="00423044" w:rsidRPr="00CF44FF" w:rsidRDefault="00423044" w:rsidP="00423044">
      <w:pPr>
        <w:jc w:val="center"/>
        <w:rPr>
          <w:rFonts w:asciiTheme="majorEastAsia" w:eastAsiaTheme="majorEastAsia" w:hAnsiTheme="majorEastAsia"/>
          <w:sz w:val="24"/>
        </w:rPr>
      </w:pPr>
      <w:r w:rsidRPr="00CF44FF">
        <w:rPr>
          <w:rFonts w:asciiTheme="majorEastAsia" w:eastAsiaTheme="majorEastAsia" w:hAnsiTheme="majorEastAsia" w:hint="eastAsia"/>
          <w:sz w:val="24"/>
        </w:rPr>
        <w:t>記</w:t>
      </w: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  <w:r w:rsidRPr="00CF44FF">
        <w:rPr>
          <w:rFonts w:asciiTheme="majorEastAsia" w:eastAsiaTheme="majorEastAsia" w:hAnsiTheme="majorEastAsia" w:hint="eastAsia"/>
          <w:sz w:val="24"/>
        </w:rPr>
        <w:t xml:space="preserve">　○　承諾事項</w:t>
      </w: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  <w:r w:rsidRPr="00CF44FF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8A4BD9" w:rsidRPr="00CF44FF">
        <w:rPr>
          <w:rFonts w:asciiTheme="majorEastAsia" w:eastAsiaTheme="majorEastAsia" w:hAnsiTheme="majorEastAsia" w:hint="eastAsia"/>
          <w:sz w:val="24"/>
        </w:rPr>
        <w:t>越谷市立病院</w:t>
      </w:r>
      <w:r w:rsidRPr="00CF44FF">
        <w:rPr>
          <w:rFonts w:asciiTheme="majorEastAsia" w:eastAsiaTheme="majorEastAsia" w:hAnsiTheme="majorEastAsia" w:hint="eastAsia"/>
          <w:sz w:val="24"/>
        </w:rPr>
        <w:t>物品</w:t>
      </w:r>
      <w:r w:rsidR="008A4BD9" w:rsidRPr="00CF44FF">
        <w:rPr>
          <w:rFonts w:asciiTheme="majorEastAsia" w:eastAsiaTheme="majorEastAsia" w:hAnsiTheme="majorEastAsia" w:hint="eastAsia"/>
          <w:sz w:val="24"/>
        </w:rPr>
        <w:t>供給</w:t>
      </w:r>
      <w:r w:rsidRPr="00CF44FF">
        <w:rPr>
          <w:rFonts w:asciiTheme="majorEastAsia" w:eastAsiaTheme="majorEastAsia" w:hAnsiTheme="majorEastAsia" w:hint="eastAsia"/>
          <w:sz w:val="24"/>
        </w:rPr>
        <w:t>等競争入札に係る次の行為を行うこと。</w:t>
      </w:r>
    </w:p>
    <w:p w:rsidR="00423044" w:rsidRPr="00CF44FF" w:rsidRDefault="00CF44FF" w:rsidP="0042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423044" w:rsidRPr="00CF44FF">
        <w:rPr>
          <w:rFonts w:asciiTheme="majorEastAsia" w:eastAsiaTheme="majorEastAsia" w:hAnsiTheme="majorEastAsia" w:hint="eastAsia"/>
          <w:sz w:val="24"/>
        </w:rPr>
        <w:t>(1)</w:t>
      </w:r>
      <w:r>
        <w:rPr>
          <w:rFonts w:asciiTheme="majorEastAsia" w:eastAsiaTheme="majorEastAsia" w:hAnsiTheme="majorEastAsia" w:hint="eastAsia"/>
          <w:sz w:val="24"/>
        </w:rPr>
        <w:t xml:space="preserve">　入札及び見積りに関すること。　　</w:t>
      </w:r>
      <w:r w:rsidR="00423044" w:rsidRPr="00CF44FF">
        <w:rPr>
          <w:rFonts w:asciiTheme="majorEastAsia" w:eastAsiaTheme="majorEastAsia" w:hAnsiTheme="majorEastAsia" w:hint="eastAsia"/>
          <w:sz w:val="24"/>
        </w:rPr>
        <w:t>(2)　契約の締結に関すること。</w:t>
      </w:r>
    </w:p>
    <w:p w:rsidR="00423044" w:rsidRPr="00CF44FF" w:rsidRDefault="00CF44FF" w:rsidP="0042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423044" w:rsidRPr="00CF44FF">
        <w:rPr>
          <w:rFonts w:asciiTheme="majorEastAsia" w:eastAsiaTheme="majorEastAsia" w:hAnsiTheme="majorEastAsia" w:hint="eastAsia"/>
          <w:sz w:val="24"/>
        </w:rPr>
        <w:t>(3)</w:t>
      </w:r>
      <w:r>
        <w:rPr>
          <w:rFonts w:asciiTheme="majorEastAsia" w:eastAsiaTheme="majorEastAsia" w:hAnsiTheme="majorEastAsia" w:hint="eastAsia"/>
          <w:sz w:val="24"/>
        </w:rPr>
        <w:t xml:space="preserve">　契約の履行に関すること。　　　　</w:t>
      </w:r>
      <w:r w:rsidR="00423044" w:rsidRPr="00CF44FF">
        <w:rPr>
          <w:rFonts w:asciiTheme="majorEastAsia" w:eastAsiaTheme="majorEastAsia" w:hAnsiTheme="majorEastAsia" w:hint="eastAsia"/>
          <w:sz w:val="24"/>
        </w:rPr>
        <w:t>(4)　代金の請求及び受領に関すること。</w:t>
      </w:r>
    </w:p>
    <w:p w:rsidR="00423044" w:rsidRPr="00CF44FF" w:rsidRDefault="00CF44FF" w:rsidP="0042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423044" w:rsidRPr="00CF44FF">
        <w:rPr>
          <w:rFonts w:asciiTheme="majorEastAsia" w:eastAsiaTheme="majorEastAsia" w:hAnsiTheme="majorEastAsia" w:hint="eastAsia"/>
          <w:sz w:val="24"/>
        </w:rPr>
        <w:t>(5)</w:t>
      </w:r>
      <w:r>
        <w:rPr>
          <w:rFonts w:asciiTheme="majorEastAsia" w:eastAsiaTheme="majorEastAsia" w:hAnsiTheme="majorEastAsia" w:hint="eastAsia"/>
          <w:sz w:val="24"/>
        </w:rPr>
        <w:t xml:space="preserve">　復代理人の選任に関すること。　</w:t>
      </w:r>
      <w:r w:rsidR="00423044" w:rsidRPr="00CF44FF">
        <w:rPr>
          <w:rFonts w:asciiTheme="majorEastAsia" w:eastAsiaTheme="majorEastAsia" w:hAnsiTheme="majorEastAsia" w:hint="eastAsia"/>
          <w:sz w:val="24"/>
        </w:rPr>
        <w:t xml:space="preserve">　(6)　前各号に付帯する一切のこと。</w:t>
      </w: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  <w:r w:rsidRPr="00CF44FF">
        <w:rPr>
          <w:rFonts w:asciiTheme="majorEastAsia" w:eastAsiaTheme="majorEastAsia" w:hAnsiTheme="majorEastAsia" w:hint="eastAsia"/>
          <w:sz w:val="24"/>
        </w:rPr>
        <w:t xml:space="preserve">　　　　　　　　　</w:t>
      </w:r>
      <w:r w:rsidRPr="00CF44FF">
        <w:rPr>
          <w:rFonts w:asciiTheme="majorEastAsia" w:eastAsiaTheme="majorEastAsia" w:hAnsiTheme="majorEastAsia" w:hint="eastAsia"/>
          <w:sz w:val="24"/>
          <w:u w:val="single" w:color="000000"/>
        </w:rPr>
        <w:t>被保佐人</w:t>
      </w:r>
      <w:r w:rsidRPr="00CF44FF">
        <w:rPr>
          <w:rFonts w:asciiTheme="majorEastAsia" w:eastAsiaTheme="majorEastAsia" w:hAnsiTheme="majorEastAsia" w:hint="eastAsia"/>
          <w:sz w:val="24"/>
        </w:rPr>
        <w:t xml:space="preserve">　　住所・所在地　</w:t>
      </w:r>
    </w:p>
    <w:p w:rsidR="00423044" w:rsidRPr="00CF44FF" w:rsidRDefault="00B631BB" w:rsidP="0042304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（届出</w:t>
      </w:r>
      <w:r w:rsidR="00423044" w:rsidRPr="00CF44FF">
        <w:rPr>
          <w:rFonts w:asciiTheme="majorEastAsia" w:eastAsiaTheme="majorEastAsia" w:hAnsiTheme="majorEastAsia" w:hint="eastAsia"/>
          <w:sz w:val="24"/>
        </w:rPr>
        <w:t xml:space="preserve">者）　　商号又は名称　</w:t>
      </w: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  <w:r w:rsidRPr="00CF44FF">
        <w:rPr>
          <w:rFonts w:asciiTheme="majorEastAsia" w:eastAsiaTheme="majorEastAsia" w:hAnsiTheme="majorEastAsia" w:hint="eastAsia"/>
          <w:sz w:val="24"/>
        </w:rPr>
        <w:t xml:space="preserve">　　　　　　　　　　　　　　　氏　　　　名　</w:t>
      </w: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  <w:r w:rsidRPr="00CF44FF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（〒　　　－　　　　）</w:t>
      </w: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  <w:r w:rsidRPr="00CF44FF">
        <w:rPr>
          <w:rFonts w:asciiTheme="majorEastAsia" w:eastAsiaTheme="majorEastAsia" w:hAnsiTheme="majorEastAsia" w:hint="eastAsia"/>
          <w:sz w:val="24"/>
        </w:rPr>
        <w:t xml:space="preserve">　　　　　　　　　</w:t>
      </w:r>
      <w:r w:rsidRPr="00CF44FF">
        <w:rPr>
          <w:rFonts w:asciiTheme="majorEastAsia" w:eastAsiaTheme="majorEastAsia" w:hAnsiTheme="majorEastAsia" w:hint="eastAsia"/>
          <w:sz w:val="24"/>
          <w:u w:val="single" w:color="000000"/>
        </w:rPr>
        <w:t>保佐人</w:t>
      </w:r>
      <w:r w:rsidRPr="00CF44FF">
        <w:rPr>
          <w:rFonts w:asciiTheme="majorEastAsia" w:eastAsiaTheme="majorEastAsia" w:hAnsiTheme="majorEastAsia" w:hint="eastAsia"/>
          <w:sz w:val="24"/>
        </w:rPr>
        <w:t xml:space="preserve">　　　住　　所</w:t>
      </w:r>
    </w:p>
    <w:p w:rsidR="00423044" w:rsidRPr="00CF44FF" w:rsidRDefault="00423044" w:rsidP="00423044">
      <w:pPr>
        <w:spacing w:line="300" w:lineRule="exact"/>
        <w:rPr>
          <w:rFonts w:asciiTheme="majorEastAsia" w:eastAsiaTheme="majorEastAsia" w:hAnsiTheme="majorEastAsia"/>
          <w:sz w:val="24"/>
        </w:rPr>
      </w:pPr>
      <w:r w:rsidRPr="00CF44FF">
        <w:rPr>
          <w:rFonts w:asciiTheme="majorEastAsia" w:eastAsiaTheme="majorEastAsia" w:hAnsiTheme="majorEastAsia" w:hint="eastAsia"/>
          <w:sz w:val="24"/>
        </w:rPr>
        <w:t xml:space="preserve">　　　　　　　　　　　　　　　氏　　名</w:t>
      </w:r>
    </w:p>
    <w:p w:rsidR="00423044" w:rsidRPr="00CF44FF" w:rsidRDefault="00423044" w:rsidP="00423044">
      <w:pPr>
        <w:spacing w:line="300" w:lineRule="exact"/>
        <w:rPr>
          <w:rFonts w:asciiTheme="majorEastAsia" w:eastAsiaTheme="majorEastAsia" w:hAnsiTheme="majorEastAsia"/>
          <w:color w:val="808080"/>
          <w:sz w:val="24"/>
        </w:rPr>
      </w:pPr>
      <w:r w:rsidRPr="00CF44FF">
        <w:rPr>
          <w:rFonts w:asciiTheme="majorEastAsia" w:eastAsiaTheme="majorEastAsia" w:hAnsiTheme="majorEastAsia" w:hint="eastAsia"/>
          <w:sz w:val="24"/>
        </w:rPr>
        <w:t xml:space="preserve">　　　　　　　　　　　　　　　電話番号</w:t>
      </w: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</w:p>
    <w:p w:rsidR="00423044" w:rsidRPr="00CF44FF" w:rsidRDefault="00423044" w:rsidP="00423044">
      <w:pPr>
        <w:rPr>
          <w:rFonts w:asciiTheme="majorEastAsia" w:eastAsiaTheme="majorEastAsia" w:hAnsiTheme="majorEastAsia"/>
          <w:sz w:val="24"/>
        </w:rPr>
      </w:pPr>
    </w:p>
    <w:p w:rsidR="00423044" w:rsidRDefault="00423044" w:rsidP="00423044">
      <w:pPr>
        <w:ind w:left="440" w:hangingChars="200" w:hanging="440"/>
        <w:rPr>
          <w:rFonts w:asciiTheme="majorEastAsia" w:eastAsiaTheme="majorEastAsia" w:hAnsiTheme="majorEastAsia"/>
          <w:sz w:val="22"/>
          <w:szCs w:val="22"/>
        </w:rPr>
      </w:pPr>
      <w:r w:rsidRPr="00CF44FF">
        <w:rPr>
          <w:rFonts w:asciiTheme="majorEastAsia" w:eastAsiaTheme="majorEastAsia" w:hAnsiTheme="majorEastAsia" w:hint="eastAsia"/>
          <w:sz w:val="22"/>
          <w:szCs w:val="22"/>
        </w:rPr>
        <w:t xml:space="preserve">※１　</w:t>
      </w:r>
      <w:r w:rsidR="008713CA">
        <w:rPr>
          <w:rFonts w:asciiTheme="majorEastAsia" w:eastAsiaTheme="majorEastAsia" w:hAnsiTheme="majorEastAsia" w:hint="eastAsia"/>
          <w:sz w:val="22"/>
          <w:szCs w:val="22"/>
        </w:rPr>
        <w:t>届出者</w:t>
      </w:r>
      <w:r w:rsidRPr="00CF44FF">
        <w:rPr>
          <w:rFonts w:asciiTheme="majorEastAsia" w:eastAsiaTheme="majorEastAsia" w:hAnsiTheme="majorEastAsia" w:hint="eastAsia"/>
          <w:sz w:val="22"/>
          <w:szCs w:val="22"/>
        </w:rPr>
        <w:t>が</w:t>
      </w:r>
      <w:r w:rsidR="008A4BD9" w:rsidRPr="00CF44FF">
        <w:rPr>
          <w:rFonts w:asciiTheme="majorEastAsia" w:eastAsiaTheme="majorEastAsia" w:hAnsiTheme="majorEastAsia" w:hint="eastAsia"/>
          <w:sz w:val="22"/>
          <w:szCs w:val="22"/>
        </w:rPr>
        <w:t>個人事業主</w:t>
      </w:r>
      <w:r w:rsidRPr="00CF44FF">
        <w:rPr>
          <w:rFonts w:asciiTheme="majorEastAsia" w:eastAsiaTheme="majorEastAsia" w:hAnsiTheme="majorEastAsia" w:hint="eastAsia"/>
          <w:sz w:val="22"/>
          <w:szCs w:val="22"/>
        </w:rPr>
        <w:t>で、被保佐人、被補助人、未成年者又は成年被後見人である場合は、必ず添付してください。</w:t>
      </w:r>
    </w:p>
    <w:p w:rsidR="00523AD7" w:rsidRDefault="00423044" w:rsidP="008A4BD9">
      <w:pPr>
        <w:ind w:left="440" w:hangingChars="200" w:hanging="440"/>
        <w:rPr>
          <w:rFonts w:asciiTheme="majorEastAsia" w:eastAsiaTheme="majorEastAsia" w:hAnsiTheme="majorEastAsia"/>
          <w:sz w:val="22"/>
          <w:szCs w:val="22"/>
        </w:rPr>
      </w:pPr>
      <w:r w:rsidRPr="00CF44FF">
        <w:rPr>
          <w:rFonts w:asciiTheme="majorEastAsia" w:eastAsiaTheme="majorEastAsia" w:hAnsiTheme="majorEastAsia" w:hint="eastAsia"/>
          <w:sz w:val="22"/>
          <w:szCs w:val="22"/>
        </w:rPr>
        <w:t>※２　下線部分は、適宜書き換えを行ってください。</w:t>
      </w:r>
    </w:p>
    <w:p w:rsidR="00722602" w:rsidRDefault="0072260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bookmarkStart w:id="0" w:name="_GoBack"/>
      <w:bookmarkEnd w:id="0"/>
    </w:p>
    <w:sectPr w:rsidR="00722602" w:rsidSect="00063E08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418" w:bottom="1418" w:left="1418" w:header="851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6F9" w:rsidRDefault="00FB56F9">
      <w:r>
        <w:separator/>
      </w:r>
    </w:p>
  </w:endnote>
  <w:endnote w:type="continuationSeparator" w:id="0">
    <w:p w:rsidR="00FB56F9" w:rsidRDefault="00FB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FE" w:rsidRDefault="00E663FE" w:rsidP="004057F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63FE" w:rsidRDefault="00E663F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110" w:rsidRPr="00B82110" w:rsidRDefault="00B82110" w:rsidP="00B82110">
    <w:pPr>
      <w:pStyle w:val="aa"/>
      <w:jc w:val="center"/>
      <w:rPr>
        <w:rFonts w:asciiTheme="majorEastAsia" w:eastAsiaTheme="majorEastAsia" w:hAnsiTheme="majorEastAsia"/>
        <w:sz w:val="20"/>
      </w:rPr>
    </w:pPr>
    <w:r w:rsidRPr="00B82110">
      <w:rPr>
        <w:rFonts w:asciiTheme="majorEastAsia" w:eastAsiaTheme="majorEastAsia" w:hAnsiTheme="majorEastAsia" w:hint="eastAsia"/>
        <w:sz w:val="20"/>
      </w:rPr>
      <w:t>越谷市立病院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6F9" w:rsidRDefault="00FB56F9">
      <w:r>
        <w:separator/>
      </w:r>
    </w:p>
  </w:footnote>
  <w:footnote w:type="continuationSeparator" w:id="0">
    <w:p w:rsidR="00FB56F9" w:rsidRDefault="00FB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3E2" w:rsidRPr="001953E2" w:rsidRDefault="001953E2" w:rsidP="00347302">
    <w:pPr>
      <w:pStyle w:val="ac"/>
      <w:tabs>
        <w:tab w:val="clear" w:pos="4252"/>
        <w:tab w:val="clear" w:pos="8504"/>
      </w:tabs>
      <w:ind w:right="-2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977"/>
    <w:multiLevelType w:val="hybridMultilevel"/>
    <w:tmpl w:val="EFB8232A"/>
    <w:lvl w:ilvl="0" w:tplc="4738B714">
      <w:start w:val="5"/>
      <w:numFmt w:val="decimalEnclosedCircle"/>
      <w:lvlText w:val="%1"/>
      <w:lvlJc w:val="left"/>
      <w:pPr>
        <w:tabs>
          <w:tab w:val="num" w:pos="655"/>
        </w:tabs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" w15:restartNumberingAfterBreak="0">
    <w:nsid w:val="1FA64B42"/>
    <w:multiLevelType w:val="hybridMultilevel"/>
    <w:tmpl w:val="9970EA70"/>
    <w:lvl w:ilvl="0" w:tplc="6088BA9C">
      <w:start w:val="1"/>
      <w:numFmt w:val="decimalEnclosedCircle"/>
      <w:lvlText w:val="%1"/>
      <w:lvlJc w:val="left"/>
      <w:pPr>
        <w:tabs>
          <w:tab w:val="num" w:pos="655"/>
        </w:tabs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" w15:restartNumberingAfterBreak="0">
    <w:nsid w:val="33312BBF"/>
    <w:multiLevelType w:val="hybridMultilevel"/>
    <w:tmpl w:val="DDA0F58A"/>
    <w:lvl w:ilvl="0" w:tplc="7B6673F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330A85AA">
      <w:start w:val="1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7C0F5A"/>
    <w:multiLevelType w:val="hybridMultilevel"/>
    <w:tmpl w:val="A9222ADC"/>
    <w:lvl w:ilvl="0" w:tplc="F6B06C1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C62457C"/>
    <w:multiLevelType w:val="hybridMultilevel"/>
    <w:tmpl w:val="F0EC1276"/>
    <w:lvl w:ilvl="0" w:tplc="C2247E1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A3427B"/>
    <w:multiLevelType w:val="hybridMultilevel"/>
    <w:tmpl w:val="0FD2631A"/>
    <w:lvl w:ilvl="0" w:tplc="994EF044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EE1980"/>
    <w:multiLevelType w:val="hybridMultilevel"/>
    <w:tmpl w:val="4776D574"/>
    <w:lvl w:ilvl="0" w:tplc="1D2209C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2C825F5"/>
    <w:multiLevelType w:val="hybridMultilevel"/>
    <w:tmpl w:val="4DE4AFEC"/>
    <w:lvl w:ilvl="0" w:tplc="57B6577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B1C422C"/>
    <w:multiLevelType w:val="hybridMultilevel"/>
    <w:tmpl w:val="D5245EAC"/>
    <w:lvl w:ilvl="0" w:tplc="B4F6F9C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21"/>
    <w:rsid w:val="00024B96"/>
    <w:rsid w:val="00030D0E"/>
    <w:rsid w:val="00044B5A"/>
    <w:rsid w:val="00050D6D"/>
    <w:rsid w:val="00063E08"/>
    <w:rsid w:val="000664DB"/>
    <w:rsid w:val="00073CB2"/>
    <w:rsid w:val="000919D8"/>
    <w:rsid w:val="000C597B"/>
    <w:rsid w:val="000C7EA9"/>
    <w:rsid w:val="000D4A5C"/>
    <w:rsid w:val="000D6810"/>
    <w:rsid w:val="000E187A"/>
    <w:rsid w:val="000F2B82"/>
    <w:rsid w:val="00113635"/>
    <w:rsid w:val="001219B2"/>
    <w:rsid w:val="00122191"/>
    <w:rsid w:val="0012246F"/>
    <w:rsid w:val="00125AFB"/>
    <w:rsid w:val="001373C3"/>
    <w:rsid w:val="0014113B"/>
    <w:rsid w:val="0014331B"/>
    <w:rsid w:val="00145BE1"/>
    <w:rsid w:val="00146126"/>
    <w:rsid w:val="0016132E"/>
    <w:rsid w:val="00176562"/>
    <w:rsid w:val="00186EF2"/>
    <w:rsid w:val="00192733"/>
    <w:rsid w:val="001953E2"/>
    <w:rsid w:val="00196C87"/>
    <w:rsid w:val="001A33FB"/>
    <w:rsid w:val="001B1F12"/>
    <w:rsid w:val="001B613C"/>
    <w:rsid w:val="001D4EF9"/>
    <w:rsid w:val="001D580B"/>
    <w:rsid w:val="001E04F6"/>
    <w:rsid w:val="001E0C2D"/>
    <w:rsid w:val="001E447E"/>
    <w:rsid w:val="001E4491"/>
    <w:rsid w:val="001E687C"/>
    <w:rsid w:val="001F00F0"/>
    <w:rsid w:val="00201D31"/>
    <w:rsid w:val="002262A0"/>
    <w:rsid w:val="0023071E"/>
    <w:rsid w:val="0023359E"/>
    <w:rsid w:val="00241789"/>
    <w:rsid w:val="0024622A"/>
    <w:rsid w:val="002573D2"/>
    <w:rsid w:val="00266B71"/>
    <w:rsid w:val="00271D2D"/>
    <w:rsid w:val="00275887"/>
    <w:rsid w:val="002821BD"/>
    <w:rsid w:val="002867C0"/>
    <w:rsid w:val="0028686D"/>
    <w:rsid w:val="00290D32"/>
    <w:rsid w:val="00295A73"/>
    <w:rsid w:val="002B496D"/>
    <w:rsid w:val="002B5C13"/>
    <w:rsid w:val="002B5C38"/>
    <w:rsid w:val="002C03E0"/>
    <w:rsid w:val="002C4B52"/>
    <w:rsid w:val="002C5950"/>
    <w:rsid w:val="002D25F1"/>
    <w:rsid w:val="002D2F52"/>
    <w:rsid w:val="002F126E"/>
    <w:rsid w:val="002F4D0B"/>
    <w:rsid w:val="002F67F0"/>
    <w:rsid w:val="002F74A7"/>
    <w:rsid w:val="003013F9"/>
    <w:rsid w:val="00301DBA"/>
    <w:rsid w:val="00304D37"/>
    <w:rsid w:val="00307A00"/>
    <w:rsid w:val="00307F64"/>
    <w:rsid w:val="00310772"/>
    <w:rsid w:val="00313849"/>
    <w:rsid w:val="00313EB2"/>
    <w:rsid w:val="0032195F"/>
    <w:rsid w:val="003233E8"/>
    <w:rsid w:val="003260CE"/>
    <w:rsid w:val="003465D7"/>
    <w:rsid w:val="00347302"/>
    <w:rsid w:val="003535F4"/>
    <w:rsid w:val="00363E13"/>
    <w:rsid w:val="0037433A"/>
    <w:rsid w:val="00380980"/>
    <w:rsid w:val="00397BDC"/>
    <w:rsid w:val="003A362D"/>
    <w:rsid w:val="003A73E5"/>
    <w:rsid w:val="003B19E8"/>
    <w:rsid w:val="003B3078"/>
    <w:rsid w:val="003B38C6"/>
    <w:rsid w:val="003C1572"/>
    <w:rsid w:val="003E2B6A"/>
    <w:rsid w:val="003E6474"/>
    <w:rsid w:val="003F0588"/>
    <w:rsid w:val="003F51FE"/>
    <w:rsid w:val="00400E35"/>
    <w:rsid w:val="00401D25"/>
    <w:rsid w:val="004057F1"/>
    <w:rsid w:val="00410096"/>
    <w:rsid w:val="00411731"/>
    <w:rsid w:val="00423044"/>
    <w:rsid w:val="004241F0"/>
    <w:rsid w:val="00425E7C"/>
    <w:rsid w:val="0043380E"/>
    <w:rsid w:val="00437048"/>
    <w:rsid w:val="00441B9D"/>
    <w:rsid w:val="00461730"/>
    <w:rsid w:val="00462159"/>
    <w:rsid w:val="00466C81"/>
    <w:rsid w:val="00470761"/>
    <w:rsid w:val="004869B0"/>
    <w:rsid w:val="00492BAF"/>
    <w:rsid w:val="00492C20"/>
    <w:rsid w:val="00496E12"/>
    <w:rsid w:val="004977D8"/>
    <w:rsid w:val="004B265C"/>
    <w:rsid w:val="004B46F6"/>
    <w:rsid w:val="004F505F"/>
    <w:rsid w:val="005051FE"/>
    <w:rsid w:val="00513CA8"/>
    <w:rsid w:val="00523AD7"/>
    <w:rsid w:val="005477EC"/>
    <w:rsid w:val="00557BE3"/>
    <w:rsid w:val="00563718"/>
    <w:rsid w:val="00567C89"/>
    <w:rsid w:val="00573BE1"/>
    <w:rsid w:val="0059052A"/>
    <w:rsid w:val="005A20FC"/>
    <w:rsid w:val="005A2226"/>
    <w:rsid w:val="005A53B8"/>
    <w:rsid w:val="005C55E9"/>
    <w:rsid w:val="005D7A58"/>
    <w:rsid w:val="005F09E4"/>
    <w:rsid w:val="00610C1F"/>
    <w:rsid w:val="006176C8"/>
    <w:rsid w:val="006661DC"/>
    <w:rsid w:val="006662DB"/>
    <w:rsid w:val="00690031"/>
    <w:rsid w:val="006945AB"/>
    <w:rsid w:val="00696087"/>
    <w:rsid w:val="006A646B"/>
    <w:rsid w:val="006C4922"/>
    <w:rsid w:val="00701A6F"/>
    <w:rsid w:val="00713539"/>
    <w:rsid w:val="00720A91"/>
    <w:rsid w:val="00721460"/>
    <w:rsid w:val="00722602"/>
    <w:rsid w:val="0073020F"/>
    <w:rsid w:val="00734B42"/>
    <w:rsid w:val="00736F49"/>
    <w:rsid w:val="00742CBA"/>
    <w:rsid w:val="00744110"/>
    <w:rsid w:val="0077189E"/>
    <w:rsid w:val="00785C95"/>
    <w:rsid w:val="007937EB"/>
    <w:rsid w:val="007966E7"/>
    <w:rsid w:val="007A25F7"/>
    <w:rsid w:val="007A60B6"/>
    <w:rsid w:val="007B7099"/>
    <w:rsid w:val="007C612E"/>
    <w:rsid w:val="007D00F9"/>
    <w:rsid w:val="007D5887"/>
    <w:rsid w:val="007E1097"/>
    <w:rsid w:val="007E319C"/>
    <w:rsid w:val="00813C3D"/>
    <w:rsid w:val="008564E0"/>
    <w:rsid w:val="00860F83"/>
    <w:rsid w:val="0086691A"/>
    <w:rsid w:val="008713CA"/>
    <w:rsid w:val="0087393E"/>
    <w:rsid w:val="00874113"/>
    <w:rsid w:val="00884426"/>
    <w:rsid w:val="00895510"/>
    <w:rsid w:val="0089790F"/>
    <w:rsid w:val="008A4BD9"/>
    <w:rsid w:val="008A544A"/>
    <w:rsid w:val="008A6700"/>
    <w:rsid w:val="008B0CB1"/>
    <w:rsid w:val="008B1245"/>
    <w:rsid w:val="008B2885"/>
    <w:rsid w:val="008C2F46"/>
    <w:rsid w:val="008C35D4"/>
    <w:rsid w:val="008C3871"/>
    <w:rsid w:val="008D115C"/>
    <w:rsid w:val="008D752E"/>
    <w:rsid w:val="008E6358"/>
    <w:rsid w:val="00914C9D"/>
    <w:rsid w:val="009166FE"/>
    <w:rsid w:val="00920449"/>
    <w:rsid w:val="00921B6D"/>
    <w:rsid w:val="00931072"/>
    <w:rsid w:val="00932F15"/>
    <w:rsid w:val="00934702"/>
    <w:rsid w:val="00941A38"/>
    <w:rsid w:val="00942885"/>
    <w:rsid w:val="009512FF"/>
    <w:rsid w:val="00955EB2"/>
    <w:rsid w:val="00956474"/>
    <w:rsid w:val="00956CC4"/>
    <w:rsid w:val="00970E58"/>
    <w:rsid w:val="00972424"/>
    <w:rsid w:val="009738C6"/>
    <w:rsid w:val="00975300"/>
    <w:rsid w:val="009768E7"/>
    <w:rsid w:val="009908DD"/>
    <w:rsid w:val="009918A9"/>
    <w:rsid w:val="0099238A"/>
    <w:rsid w:val="00994787"/>
    <w:rsid w:val="00994CA4"/>
    <w:rsid w:val="009A6C4A"/>
    <w:rsid w:val="009A7D74"/>
    <w:rsid w:val="009B5BFB"/>
    <w:rsid w:val="009C3E96"/>
    <w:rsid w:val="009E7B62"/>
    <w:rsid w:val="009E7F55"/>
    <w:rsid w:val="009F21BA"/>
    <w:rsid w:val="009F253C"/>
    <w:rsid w:val="00A02477"/>
    <w:rsid w:val="00A104A1"/>
    <w:rsid w:val="00A14827"/>
    <w:rsid w:val="00A14E25"/>
    <w:rsid w:val="00A20FFE"/>
    <w:rsid w:val="00A25518"/>
    <w:rsid w:val="00A3104D"/>
    <w:rsid w:val="00A353D3"/>
    <w:rsid w:val="00A3577A"/>
    <w:rsid w:val="00A37434"/>
    <w:rsid w:val="00A41012"/>
    <w:rsid w:val="00A56B1F"/>
    <w:rsid w:val="00A61C00"/>
    <w:rsid w:val="00A6516F"/>
    <w:rsid w:val="00A84E8A"/>
    <w:rsid w:val="00A949A3"/>
    <w:rsid w:val="00A96E6E"/>
    <w:rsid w:val="00AA1AFE"/>
    <w:rsid w:val="00AA4F60"/>
    <w:rsid w:val="00AB0A10"/>
    <w:rsid w:val="00AB4B46"/>
    <w:rsid w:val="00AB6A22"/>
    <w:rsid w:val="00AD3A8A"/>
    <w:rsid w:val="00AF19ED"/>
    <w:rsid w:val="00B02BC4"/>
    <w:rsid w:val="00B033D9"/>
    <w:rsid w:val="00B062E1"/>
    <w:rsid w:val="00B162B6"/>
    <w:rsid w:val="00B176A8"/>
    <w:rsid w:val="00B22EF4"/>
    <w:rsid w:val="00B22F4D"/>
    <w:rsid w:val="00B24B48"/>
    <w:rsid w:val="00B457A6"/>
    <w:rsid w:val="00B5519F"/>
    <w:rsid w:val="00B57E83"/>
    <w:rsid w:val="00B614A2"/>
    <w:rsid w:val="00B631BB"/>
    <w:rsid w:val="00B67CA7"/>
    <w:rsid w:val="00B70D92"/>
    <w:rsid w:val="00B72DAA"/>
    <w:rsid w:val="00B82110"/>
    <w:rsid w:val="00B9219F"/>
    <w:rsid w:val="00B95C8A"/>
    <w:rsid w:val="00BA5523"/>
    <w:rsid w:val="00BC36B6"/>
    <w:rsid w:val="00BC3B21"/>
    <w:rsid w:val="00BC414F"/>
    <w:rsid w:val="00BC7731"/>
    <w:rsid w:val="00BC7A99"/>
    <w:rsid w:val="00BD2458"/>
    <w:rsid w:val="00BD266B"/>
    <w:rsid w:val="00BE3214"/>
    <w:rsid w:val="00BE730C"/>
    <w:rsid w:val="00BF2402"/>
    <w:rsid w:val="00BF2FF4"/>
    <w:rsid w:val="00C0180E"/>
    <w:rsid w:val="00C14096"/>
    <w:rsid w:val="00C304AC"/>
    <w:rsid w:val="00C32BCC"/>
    <w:rsid w:val="00C360E4"/>
    <w:rsid w:val="00C370DA"/>
    <w:rsid w:val="00C43698"/>
    <w:rsid w:val="00C46B1C"/>
    <w:rsid w:val="00C51023"/>
    <w:rsid w:val="00C56C28"/>
    <w:rsid w:val="00C60B6B"/>
    <w:rsid w:val="00C77FA8"/>
    <w:rsid w:val="00C8110B"/>
    <w:rsid w:val="00CB23B0"/>
    <w:rsid w:val="00CB7732"/>
    <w:rsid w:val="00CC0B47"/>
    <w:rsid w:val="00CC1ED2"/>
    <w:rsid w:val="00CC470C"/>
    <w:rsid w:val="00CD33FE"/>
    <w:rsid w:val="00CE1AF3"/>
    <w:rsid w:val="00CF44FF"/>
    <w:rsid w:val="00D062C3"/>
    <w:rsid w:val="00D109EC"/>
    <w:rsid w:val="00D10BD2"/>
    <w:rsid w:val="00D1235B"/>
    <w:rsid w:val="00D16C64"/>
    <w:rsid w:val="00D17D5D"/>
    <w:rsid w:val="00D23CF1"/>
    <w:rsid w:val="00D3115D"/>
    <w:rsid w:val="00D31791"/>
    <w:rsid w:val="00D319FF"/>
    <w:rsid w:val="00D40DBC"/>
    <w:rsid w:val="00D40F0C"/>
    <w:rsid w:val="00D446E5"/>
    <w:rsid w:val="00D47B15"/>
    <w:rsid w:val="00D643E4"/>
    <w:rsid w:val="00D755E3"/>
    <w:rsid w:val="00D7612E"/>
    <w:rsid w:val="00D77603"/>
    <w:rsid w:val="00D81A17"/>
    <w:rsid w:val="00D85282"/>
    <w:rsid w:val="00D910BC"/>
    <w:rsid w:val="00DA2769"/>
    <w:rsid w:val="00DB3629"/>
    <w:rsid w:val="00DB5018"/>
    <w:rsid w:val="00DC1915"/>
    <w:rsid w:val="00DC36D9"/>
    <w:rsid w:val="00DD1577"/>
    <w:rsid w:val="00DE7C49"/>
    <w:rsid w:val="00DF1BB9"/>
    <w:rsid w:val="00E029A9"/>
    <w:rsid w:val="00E056A0"/>
    <w:rsid w:val="00E322F5"/>
    <w:rsid w:val="00E33201"/>
    <w:rsid w:val="00E40437"/>
    <w:rsid w:val="00E41CB2"/>
    <w:rsid w:val="00E44700"/>
    <w:rsid w:val="00E44A6F"/>
    <w:rsid w:val="00E56A7F"/>
    <w:rsid w:val="00E57698"/>
    <w:rsid w:val="00E65719"/>
    <w:rsid w:val="00E663FE"/>
    <w:rsid w:val="00E927A1"/>
    <w:rsid w:val="00EA5F48"/>
    <w:rsid w:val="00EB3B5F"/>
    <w:rsid w:val="00EB3F21"/>
    <w:rsid w:val="00EC5D3E"/>
    <w:rsid w:val="00ED2D78"/>
    <w:rsid w:val="00F1743C"/>
    <w:rsid w:val="00F2502D"/>
    <w:rsid w:val="00F2627C"/>
    <w:rsid w:val="00F268ED"/>
    <w:rsid w:val="00F30CA9"/>
    <w:rsid w:val="00F56710"/>
    <w:rsid w:val="00F677D9"/>
    <w:rsid w:val="00F71F35"/>
    <w:rsid w:val="00F72108"/>
    <w:rsid w:val="00F81E4F"/>
    <w:rsid w:val="00F961B5"/>
    <w:rsid w:val="00FB3040"/>
    <w:rsid w:val="00FB56F9"/>
    <w:rsid w:val="00FC3288"/>
    <w:rsid w:val="00FC59EA"/>
    <w:rsid w:val="00FD1038"/>
    <w:rsid w:val="00FE154B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6E6875F2"/>
  <w15:docId w15:val="{21FDB880-2F4A-43F8-9D28-15CCA21D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Chars="300" w:hanging="630"/>
    </w:pPr>
    <w:rPr>
      <w:rFonts w:eastAsia="ＭＳ ゴシック"/>
    </w:rPr>
  </w:style>
  <w:style w:type="paragraph" w:styleId="2">
    <w:name w:val="Body Text Indent 2"/>
    <w:basedOn w:val="a"/>
    <w:pPr>
      <w:ind w:leftChars="200" w:left="420" w:firstLineChars="100" w:firstLine="210"/>
    </w:pPr>
    <w:rPr>
      <w:rFonts w:eastAsia="ＭＳ ゴシック"/>
    </w:rPr>
  </w:style>
  <w:style w:type="paragraph" w:styleId="3">
    <w:name w:val="Body Text Indent 3"/>
    <w:basedOn w:val="a"/>
    <w:pPr>
      <w:ind w:leftChars="300" w:left="840" w:hangingChars="100" w:hanging="210"/>
    </w:pPr>
    <w:rPr>
      <w:rFonts w:eastAsia="ＭＳ ゴシック"/>
    </w:rPr>
  </w:style>
  <w:style w:type="paragraph" w:styleId="a4">
    <w:name w:val="Note Heading"/>
    <w:basedOn w:val="a"/>
    <w:next w:val="a"/>
    <w:pPr>
      <w:jc w:val="center"/>
    </w:pPr>
    <w:rPr>
      <w:rFonts w:eastAsia="ＭＳ ゴシック"/>
    </w:rPr>
  </w:style>
  <w:style w:type="paragraph" w:styleId="a5">
    <w:name w:val="Closing"/>
    <w:basedOn w:val="a"/>
    <w:pPr>
      <w:jc w:val="right"/>
    </w:pPr>
    <w:rPr>
      <w:rFonts w:eastAsia="ＭＳ ゴシック"/>
    </w:rPr>
  </w:style>
  <w:style w:type="paragraph" w:styleId="a6">
    <w:name w:val="Body Text"/>
    <w:basedOn w:val="a"/>
    <w:rPr>
      <w:rFonts w:eastAsia="ＭＳ ゴシック"/>
      <w:sz w:val="18"/>
    </w:rPr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  <w:rPr>
      <w:rFonts w:ascii="ＭＳ ゴシック" w:eastAsia="ＭＳ ゴシック" w:hAnsi="ＭＳ ゴシック"/>
    </w:rPr>
  </w:style>
  <w:style w:type="character" w:styleId="a9">
    <w:name w:val="FollowedHyperlink"/>
    <w:rPr>
      <w:color w:val="800080"/>
      <w:u w:val="single"/>
    </w:rPr>
  </w:style>
  <w:style w:type="paragraph" w:styleId="20">
    <w:name w:val="Body Text 2"/>
    <w:basedOn w:val="a"/>
    <w:rPr>
      <w:rFonts w:ascii="ＭＳ ゴシック" w:eastAsia="ＭＳ ゴシック" w:hAnsi="ＭＳ ゴシック"/>
      <w:sz w:val="20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semiHidden/>
    <w:rsid w:val="00914C9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4C58-7EE9-4C3B-A5F4-92FAD71A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平成１７・１８年度</vt:lpstr>
      <vt:lpstr>平成１７・１８年度</vt:lpstr>
    </vt:vector>
  </TitlesOfParts>
  <Company>越谷市立病院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平成１７・１８年度</dc:title>
  <dc:creator>越谷市立病院</dc:creator>
  <cp:lastModifiedBy>越谷市役所</cp:lastModifiedBy>
  <cp:revision>7</cp:revision>
  <cp:lastPrinted>2022-09-30T06:05:00Z</cp:lastPrinted>
  <dcterms:created xsi:type="dcterms:W3CDTF">2022-10-24T00:36:00Z</dcterms:created>
  <dcterms:modified xsi:type="dcterms:W3CDTF">2023-08-18T13:07:00Z</dcterms:modified>
</cp:coreProperties>
</file>